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80" w:rsidRDefault="00250080" w:rsidP="00250080">
      <w:pPr>
        <w:jc w:val="center"/>
        <w:rPr>
          <w:lang w:val="kk-KZ"/>
        </w:rPr>
      </w:pPr>
      <w:r>
        <w:rPr>
          <w:lang w:val="kk-KZ"/>
        </w:rPr>
        <w:t>КАРТА</w:t>
      </w:r>
    </w:p>
    <w:p w:rsidR="00250080" w:rsidRDefault="00250080" w:rsidP="00250080">
      <w:pPr>
        <w:jc w:val="center"/>
        <w:rPr>
          <w:lang w:val="kk-KZ"/>
        </w:rPr>
      </w:pPr>
      <w:r>
        <w:rPr>
          <w:lang w:val="kk-KZ"/>
        </w:rPr>
        <w:t>УЧЕБНО-МЕТОДИЧЕСКОЙ ОБЕСПЕЧЕННОСТИ УЧЕБНОЙ ДИСЦИПЛИНЫ</w:t>
      </w:r>
    </w:p>
    <w:p w:rsidR="00250080" w:rsidRDefault="00250080" w:rsidP="00250080">
      <w:pPr>
        <w:jc w:val="center"/>
        <w:rPr>
          <w:lang w:val="kk-KZ"/>
        </w:rPr>
      </w:pPr>
    </w:p>
    <w:p w:rsidR="00250080" w:rsidRDefault="00250080" w:rsidP="00250080">
      <w:pPr>
        <w:jc w:val="center"/>
        <w:rPr>
          <w:lang w:val="kk-KZ"/>
        </w:rPr>
      </w:pPr>
      <w:r>
        <w:rPr>
          <w:lang w:val="kk-KZ"/>
        </w:rPr>
        <w:t xml:space="preserve">«Квалификация экономических и коррупционных преступлений» </w:t>
      </w:r>
    </w:p>
    <w:p w:rsidR="00250080" w:rsidRDefault="00250080" w:rsidP="00250080">
      <w:pPr>
        <w:rPr>
          <w:lang w:val="kk-KZ"/>
        </w:rPr>
      </w:pPr>
    </w:p>
    <w:tbl>
      <w:tblPr>
        <w:tblW w:w="1659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544"/>
        <w:gridCol w:w="1843"/>
        <w:gridCol w:w="3548"/>
        <w:gridCol w:w="1277"/>
        <w:gridCol w:w="1560"/>
        <w:gridCol w:w="1418"/>
      </w:tblGrid>
      <w:tr w:rsidR="00250080" w:rsidTr="0025008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автора/составителя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Издательство, год издания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Контингент студентов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соотношение</w:t>
            </w:r>
          </w:p>
        </w:tc>
      </w:tr>
      <w:tr w:rsidR="00250080" w:rsidTr="0025008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080" w:rsidRDefault="0025008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080" w:rsidRDefault="0025008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080" w:rsidRDefault="0025008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080" w:rsidRDefault="0025008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библиотеке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кафедре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080" w:rsidRDefault="0025008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50080" w:rsidTr="00250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 w:rsidP="008538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Абдрахманов</w:t>
            </w:r>
            <w:proofErr w:type="spellEnd"/>
            <w:r>
              <w:rPr>
                <w:sz w:val="24"/>
                <w:szCs w:val="24"/>
              </w:rPr>
              <w:t>, С. З..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Коррупционные преступления.-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Караганда, 2006 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 экз.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0" w:rsidRDefault="00250080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0" w:rsidRDefault="00250080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0" w:rsidRDefault="00250080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250080" w:rsidTr="00250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 w:rsidP="008538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Борчашвили</w:t>
            </w:r>
            <w:proofErr w:type="spellEnd"/>
            <w:r>
              <w:rPr>
                <w:sz w:val="24"/>
                <w:szCs w:val="24"/>
              </w:rPr>
              <w:t>, И.Ш..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Коррупционные преступления: закон, теория и практика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Алматы, 2009 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80" w:rsidRDefault="00250080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 экз.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0" w:rsidRDefault="00250080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0" w:rsidRDefault="00250080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80" w:rsidRDefault="00250080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</w:tbl>
    <w:p w:rsidR="00250080" w:rsidRDefault="00250080" w:rsidP="00250080">
      <w:pPr>
        <w:rPr>
          <w:sz w:val="24"/>
          <w:szCs w:val="24"/>
          <w:lang w:val="en-US"/>
        </w:rPr>
      </w:pPr>
    </w:p>
    <w:p w:rsidR="00B37CF0" w:rsidRDefault="00250080">
      <w:bookmarkStart w:id="0" w:name="_GoBack"/>
      <w:bookmarkEnd w:id="0"/>
    </w:p>
    <w:sectPr w:rsidR="00B3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72EC"/>
    <w:multiLevelType w:val="hybridMultilevel"/>
    <w:tmpl w:val="A0182A38"/>
    <w:lvl w:ilvl="0" w:tplc="0B90E13A">
      <w:start w:val="1"/>
      <w:numFmt w:val="decimal"/>
      <w:lvlText w:val="%1."/>
      <w:lvlJc w:val="center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03"/>
    <w:rsid w:val="00250080"/>
    <w:rsid w:val="005E2C03"/>
    <w:rsid w:val="005F1551"/>
    <w:rsid w:val="0072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8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8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2013-11-21T16:49:00Z</dcterms:created>
  <dcterms:modified xsi:type="dcterms:W3CDTF">2013-11-21T16:50:00Z</dcterms:modified>
</cp:coreProperties>
</file>